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902" w14:textId="2D9459A9" w:rsidR="003842EA" w:rsidRDefault="003842EA" w:rsidP="003842EA">
      <w:pPr>
        <w:jc w:val="right"/>
        <w:rPr>
          <w:rFonts w:ascii="Century Gothic" w:hAnsi="Century Gothic"/>
        </w:rPr>
      </w:pPr>
      <w:r>
        <w:rPr>
          <w:rFonts w:ascii="Century Gothic" w:hAnsi="Century Gothic"/>
        </w:rPr>
        <w:t>202</w:t>
      </w:r>
      <w:r w:rsidR="001478CC">
        <w:rPr>
          <w:rFonts w:ascii="Century Gothic" w:hAnsi="Century Gothic" w:hint="eastAsia"/>
        </w:rPr>
        <w:t>5</w:t>
      </w:r>
      <w:r>
        <w:rPr>
          <w:rFonts w:ascii="Century Gothic" w:hAnsi="Century Gothic"/>
        </w:rPr>
        <w:t>年</w:t>
      </w:r>
      <w:r w:rsidR="001478CC">
        <w:rPr>
          <w:rFonts w:ascii="Century Gothic" w:hAnsi="Century Gothic" w:hint="eastAsia"/>
        </w:rPr>
        <w:t>4</w:t>
      </w:r>
      <w:r>
        <w:rPr>
          <w:rFonts w:ascii="Century Gothic" w:hAnsi="Century Gothic"/>
        </w:rPr>
        <w:t>月</w:t>
      </w:r>
      <w:r w:rsidR="001478CC">
        <w:rPr>
          <w:rFonts w:ascii="Century Gothic" w:hAnsi="Century Gothic" w:hint="eastAsia"/>
        </w:rPr>
        <w:t>7</w:t>
      </w:r>
      <w:r>
        <w:rPr>
          <w:rFonts w:ascii="Century Gothic" w:hAnsi="Century Gothic"/>
        </w:rPr>
        <w:t>日</w:t>
      </w:r>
    </w:p>
    <w:p w14:paraId="52C80065" w14:textId="77777777" w:rsidR="003842EA" w:rsidRDefault="003842EA" w:rsidP="003842EA">
      <w:pPr>
        <w:jc w:val="right"/>
      </w:pPr>
      <w:r w:rsidRPr="008A657D">
        <w:rPr>
          <w:rFonts w:ascii="Century Gothic" w:hAnsi="Century Gothic"/>
        </w:rPr>
        <w:t xml:space="preserve">Japan Bike Technique </w:t>
      </w:r>
      <w:r w:rsidRPr="008A657D">
        <w:t>実行委員会</w:t>
      </w:r>
    </w:p>
    <w:p w14:paraId="1C62F772" w14:textId="77777777" w:rsidR="00BB6D00" w:rsidRPr="00BB6D00" w:rsidRDefault="00BB6D00" w:rsidP="00BB6D00">
      <w:pPr>
        <w:snapToGrid w:val="0"/>
        <w:jc w:val="center"/>
        <w:rPr>
          <w:rFonts w:ascii="Century Gothic" w:hAnsi="Century Gothic"/>
          <w:sz w:val="16"/>
          <w:szCs w:val="16"/>
        </w:rPr>
      </w:pPr>
    </w:p>
    <w:p w14:paraId="70F0D6FD" w14:textId="6A052864" w:rsidR="008C7459" w:rsidRDefault="003842EA" w:rsidP="003842EA">
      <w:pPr>
        <w:jc w:val="center"/>
        <w:rPr>
          <w:sz w:val="32"/>
          <w:szCs w:val="36"/>
        </w:rPr>
      </w:pPr>
      <w:r w:rsidRPr="003842EA">
        <w:rPr>
          <w:rFonts w:ascii="Century Gothic" w:hAnsi="Century Gothic"/>
          <w:sz w:val="32"/>
          <w:szCs w:val="36"/>
        </w:rPr>
        <w:t>Japan Bike Technique 202</w:t>
      </w:r>
      <w:r w:rsidR="001478CC">
        <w:rPr>
          <w:rFonts w:ascii="Century Gothic" w:hAnsi="Century Gothic" w:hint="eastAsia"/>
          <w:sz w:val="32"/>
          <w:szCs w:val="36"/>
        </w:rPr>
        <w:t>5</w:t>
      </w:r>
      <w:r w:rsidRPr="003842EA">
        <w:rPr>
          <w:sz w:val="32"/>
          <w:szCs w:val="36"/>
        </w:rPr>
        <w:t xml:space="preserve"> </w:t>
      </w:r>
      <w:r w:rsidR="008669EA" w:rsidRPr="008669EA">
        <w:rPr>
          <w:rFonts w:hint="eastAsia"/>
          <w:sz w:val="32"/>
          <w:szCs w:val="36"/>
        </w:rPr>
        <w:t>参加募集要項</w:t>
      </w:r>
    </w:p>
    <w:p w14:paraId="03F0714E" w14:textId="77777777" w:rsidR="00BB6D00" w:rsidRPr="00BB6D00" w:rsidRDefault="00BB6D00" w:rsidP="00BB6D00">
      <w:pPr>
        <w:snapToGrid w:val="0"/>
        <w:jc w:val="center"/>
        <w:rPr>
          <w:sz w:val="16"/>
          <w:szCs w:val="16"/>
        </w:rPr>
      </w:pPr>
      <w:bookmarkStart w:id="0" w:name="_Hlk70881271"/>
    </w:p>
    <w:bookmarkEnd w:id="0"/>
    <w:p w14:paraId="48D13A2C" w14:textId="35346279" w:rsidR="003842EA" w:rsidRPr="003842EA" w:rsidRDefault="008669EA" w:rsidP="008E7BAC">
      <w:pPr>
        <w:shd w:val="clear" w:color="auto" w:fill="EFEFEF"/>
        <w:spacing w:after="240"/>
        <w:outlineLvl w:val="1"/>
        <w:rPr>
          <w:rFonts w:ascii="メイリオ" w:eastAsia="メイリオ" w:hAnsi="メイリオ" w:cs="ＭＳ Ｐゴシック"/>
          <w:b/>
          <w:bCs/>
          <w:color w:val="212529"/>
          <w:kern w:val="0"/>
          <w:sz w:val="32"/>
          <w:szCs w:val="32"/>
        </w:rPr>
      </w:pPr>
      <w:r>
        <w:rPr>
          <w:rFonts w:ascii="メイリオ" w:eastAsia="メイリオ" w:hAnsi="メイリオ" w:cs="ＭＳ Ｐゴシック" w:hint="eastAsia"/>
          <w:b/>
          <w:bCs/>
          <w:color w:val="212529"/>
          <w:kern w:val="0"/>
          <w:sz w:val="32"/>
          <w:szCs w:val="32"/>
        </w:rPr>
        <w:t>実施</w:t>
      </w:r>
      <w:r w:rsidR="00B3308C">
        <w:rPr>
          <w:rFonts w:ascii="メイリオ" w:eastAsia="メイリオ" w:hAnsi="メイリオ" w:cs="ＭＳ Ｐゴシック" w:hint="eastAsia"/>
          <w:b/>
          <w:bCs/>
          <w:color w:val="212529"/>
          <w:kern w:val="0"/>
          <w:sz w:val="32"/>
          <w:szCs w:val="32"/>
        </w:rPr>
        <w:t>概要</w:t>
      </w:r>
    </w:p>
    <w:p w14:paraId="41854D0C" w14:textId="78BC71A0" w:rsidR="003842EA" w:rsidRDefault="00B3308C" w:rsidP="008669EA">
      <w:pPr>
        <w:snapToGrid w:val="0"/>
        <w:rPr>
          <w:sz w:val="22"/>
          <w:szCs w:val="24"/>
        </w:rPr>
      </w:pPr>
      <w:r>
        <w:rPr>
          <w:rFonts w:hint="eastAsia"/>
          <w:sz w:val="22"/>
          <w:szCs w:val="24"/>
        </w:rPr>
        <w:t>日程：</w:t>
      </w:r>
      <w:r w:rsidR="008669EA" w:rsidRPr="008669EA">
        <w:rPr>
          <w:rFonts w:hint="eastAsia"/>
          <w:sz w:val="22"/>
          <w:szCs w:val="24"/>
        </w:rPr>
        <w:t>２０２</w:t>
      </w:r>
      <w:r w:rsidR="001478CC">
        <w:rPr>
          <w:rFonts w:hint="eastAsia"/>
          <w:sz w:val="22"/>
          <w:szCs w:val="24"/>
        </w:rPr>
        <w:t>５</w:t>
      </w:r>
      <w:r w:rsidR="008669EA" w:rsidRPr="008669EA">
        <w:rPr>
          <w:rFonts w:hint="eastAsia"/>
          <w:sz w:val="22"/>
          <w:szCs w:val="24"/>
        </w:rPr>
        <w:t>年</w:t>
      </w:r>
      <w:r w:rsidR="00133FBD">
        <w:rPr>
          <w:rFonts w:hint="eastAsia"/>
          <w:sz w:val="22"/>
          <w:szCs w:val="24"/>
        </w:rPr>
        <w:t>６</w:t>
      </w:r>
      <w:r w:rsidR="008669EA" w:rsidRPr="008669EA">
        <w:rPr>
          <w:rFonts w:hint="eastAsia"/>
          <w:sz w:val="22"/>
          <w:szCs w:val="24"/>
        </w:rPr>
        <w:t>月</w:t>
      </w:r>
      <w:r w:rsidR="001478CC">
        <w:rPr>
          <w:rFonts w:hint="eastAsia"/>
          <w:sz w:val="22"/>
          <w:szCs w:val="24"/>
        </w:rPr>
        <w:t>２８</w:t>
      </w:r>
      <w:r w:rsidR="008669EA" w:rsidRPr="008669EA">
        <w:rPr>
          <w:rFonts w:hint="eastAsia"/>
          <w:sz w:val="22"/>
          <w:szCs w:val="24"/>
        </w:rPr>
        <w:t>日</w:t>
      </w:r>
      <w:r w:rsidR="008669EA" w:rsidRPr="008669EA">
        <w:rPr>
          <w:sz w:val="22"/>
          <w:szCs w:val="24"/>
        </w:rPr>
        <w:t>(土)～</w:t>
      </w:r>
      <w:r w:rsidR="00133FBD">
        <w:rPr>
          <w:rFonts w:hint="eastAsia"/>
          <w:sz w:val="22"/>
          <w:szCs w:val="24"/>
        </w:rPr>
        <w:t>６</w:t>
      </w:r>
      <w:r w:rsidR="008669EA" w:rsidRPr="008669EA">
        <w:rPr>
          <w:sz w:val="22"/>
          <w:szCs w:val="24"/>
        </w:rPr>
        <w:t>月</w:t>
      </w:r>
      <w:r w:rsidR="001478CC">
        <w:rPr>
          <w:rFonts w:hint="eastAsia"/>
          <w:sz w:val="22"/>
          <w:szCs w:val="24"/>
        </w:rPr>
        <w:t>２９</w:t>
      </w:r>
      <w:r w:rsidR="008669EA" w:rsidRPr="008669EA">
        <w:rPr>
          <w:sz w:val="22"/>
          <w:szCs w:val="24"/>
        </w:rPr>
        <w:t>日(日)</w:t>
      </w:r>
    </w:p>
    <w:p w14:paraId="2B3D3EEC" w14:textId="58777FC1" w:rsidR="00B3308C" w:rsidRDefault="00B3308C" w:rsidP="008669EA">
      <w:pPr>
        <w:snapToGrid w:val="0"/>
        <w:rPr>
          <w:sz w:val="22"/>
          <w:szCs w:val="24"/>
        </w:rPr>
      </w:pPr>
      <w:r>
        <w:rPr>
          <w:rFonts w:hint="eastAsia"/>
          <w:sz w:val="22"/>
          <w:szCs w:val="24"/>
        </w:rPr>
        <w:t>場所：</w:t>
      </w:r>
      <w:r w:rsidRPr="00B3308C">
        <w:rPr>
          <w:sz w:val="22"/>
          <w:szCs w:val="24"/>
        </w:rPr>
        <w:t>長野県</w:t>
      </w:r>
      <w:r>
        <w:rPr>
          <w:rFonts w:hint="eastAsia"/>
          <w:sz w:val="22"/>
          <w:szCs w:val="24"/>
        </w:rPr>
        <w:t xml:space="preserve"> </w:t>
      </w:r>
      <w:r w:rsidRPr="00B3308C">
        <w:rPr>
          <w:sz w:val="22"/>
          <w:szCs w:val="24"/>
        </w:rPr>
        <w:t>上高井郡</w:t>
      </w:r>
      <w:r>
        <w:rPr>
          <w:rFonts w:hint="eastAsia"/>
          <w:sz w:val="22"/>
          <w:szCs w:val="24"/>
        </w:rPr>
        <w:t xml:space="preserve"> </w:t>
      </w:r>
      <w:r w:rsidRPr="00B3308C">
        <w:rPr>
          <w:sz w:val="22"/>
          <w:szCs w:val="24"/>
        </w:rPr>
        <w:t>高山村</w:t>
      </w:r>
    </w:p>
    <w:p w14:paraId="1C14EB9C" w14:textId="5964D547" w:rsidR="00B3308C" w:rsidRPr="00B3308C" w:rsidRDefault="00B3308C" w:rsidP="008669EA">
      <w:pPr>
        <w:snapToGrid w:val="0"/>
        <w:rPr>
          <w:sz w:val="22"/>
          <w:szCs w:val="24"/>
        </w:rPr>
      </w:pPr>
      <w:r>
        <w:rPr>
          <w:rFonts w:hint="eastAsia"/>
          <w:sz w:val="22"/>
          <w:szCs w:val="24"/>
        </w:rPr>
        <w:t>主催：</w:t>
      </w:r>
      <w:r w:rsidRPr="00B3308C">
        <w:rPr>
          <w:rFonts w:ascii="Century Gothic" w:hAnsi="Century Gothic"/>
          <w:sz w:val="22"/>
          <w:szCs w:val="24"/>
        </w:rPr>
        <w:t>Japan Bike Technique</w:t>
      </w:r>
      <w:r>
        <w:rPr>
          <w:rFonts w:hint="eastAsia"/>
          <w:sz w:val="22"/>
          <w:szCs w:val="24"/>
        </w:rPr>
        <w:t>実行委員会</w:t>
      </w:r>
    </w:p>
    <w:p w14:paraId="62FA0696" w14:textId="4CCBBFB4" w:rsidR="00E01559" w:rsidRPr="001478CC" w:rsidRDefault="00E01559" w:rsidP="00E01559">
      <w:r>
        <w:rPr>
          <w:rFonts w:hint="eastAsia"/>
        </w:rPr>
        <w:t>詳細については「</w:t>
      </w:r>
      <w:r w:rsidRPr="00E01559">
        <w:rPr>
          <w:rFonts w:ascii="Century Gothic" w:hAnsi="Century Gothic"/>
        </w:rPr>
        <w:t>Japan Bike Technique 2025</w:t>
      </w:r>
      <w:r w:rsidRPr="00E01559">
        <w:t xml:space="preserve"> 開催要項</w:t>
      </w:r>
      <w:r>
        <w:rPr>
          <w:rFonts w:hint="eastAsia"/>
        </w:rPr>
        <w:t>」を参照願います。</w:t>
      </w:r>
    </w:p>
    <w:p w14:paraId="031DECAF" w14:textId="4155F33E" w:rsidR="003842EA" w:rsidRPr="008E7BAC" w:rsidRDefault="008669EA" w:rsidP="008E7B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チーム規定</w:t>
      </w:r>
    </w:p>
    <w:p w14:paraId="3657832D" w14:textId="77777777" w:rsidR="008669EA" w:rsidRPr="008669EA" w:rsidRDefault="008669EA" w:rsidP="008049FC">
      <w:pPr>
        <w:ind w:leftChars="135" w:left="283"/>
        <w:rPr>
          <w:rFonts w:ascii="Century Gothic" w:hAnsi="Century Gothic"/>
        </w:rPr>
      </w:pPr>
      <w:r w:rsidRPr="008669EA">
        <w:rPr>
          <w:rFonts w:ascii="Century Gothic" w:hAnsi="Century Gothic"/>
        </w:rPr>
        <w:t>Japan Bike Technique</w:t>
      </w:r>
      <w:r w:rsidRPr="008669EA">
        <w:rPr>
          <w:rFonts w:ascii="Century Gothic" w:hAnsi="Century Gothic" w:hint="eastAsia"/>
        </w:rPr>
        <w:t>の参加はチーム単位とします。</w:t>
      </w:r>
    </w:p>
    <w:p w14:paraId="19FA1F28" w14:textId="1730ACAA" w:rsidR="008669EA" w:rsidRDefault="008669EA" w:rsidP="008049FC">
      <w:pPr>
        <w:ind w:leftChars="135" w:left="283"/>
        <w:rPr>
          <w:rFonts w:ascii="Century Gothic" w:hAnsi="Century Gothic"/>
        </w:rPr>
      </w:pPr>
      <w:r w:rsidRPr="008669EA">
        <w:rPr>
          <w:rFonts w:ascii="Century Gothic" w:hAnsi="Century Gothic" w:hint="eastAsia"/>
        </w:rPr>
        <w:t>各チームは今大会のために製作した自転車</w:t>
      </w:r>
      <w:r w:rsidRPr="008669EA">
        <w:rPr>
          <w:rFonts w:ascii="Century Gothic" w:hAnsi="Century Gothic"/>
        </w:rPr>
        <w:t>1</w:t>
      </w:r>
      <w:r w:rsidRPr="008669EA">
        <w:rPr>
          <w:rFonts w:ascii="Century Gothic" w:hAnsi="Century Gothic"/>
        </w:rPr>
        <w:t>台をもってエントリーすることを条件とします。</w:t>
      </w:r>
    </w:p>
    <w:p w14:paraId="4EA81742" w14:textId="714EA418" w:rsidR="00E271DD" w:rsidRDefault="00E271DD" w:rsidP="008049FC">
      <w:pPr>
        <w:ind w:leftChars="135" w:left="283"/>
        <w:rPr>
          <w:b/>
          <w:bCs/>
          <w:sz w:val="22"/>
          <w:szCs w:val="24"/>
        </w:rPr>
      </w:pPr>
      <w:r w:rsidRPr="003842EA">
        <w:rPr>
          <w:b/>
          <w:bCs/>
          <w:sz w:val="22"/>
          <w:szCs w:val="24"/>
        </w:rPr>
        <w:t>●</w:t>
      </w:r>
      <w:r>
        <w:rPr>
          <w:b/>
          <w:bCs/>
          <w:sz w:val="22"/>
          <w:szCs w:val="24"/>
        </w:rPr>
        <w:t xml:space="preserve"> </w:t>
      </w:r>
      <w:r>
        <w:rPr>
          <w:rFonts w:hint="eastAsia"/>
          <w:b/>
          <w:bCs/>
          <w:sz w:val="22"/>
          <w:szCs w:val="24"/>
        </w:rPr>
        <w:t>チーム構成</w:t>
      </w:r>
    </w:p>
    <w:p w14:paraId="77EC092B" w14:textId="2C01A4CE" w:rsid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構成人数：</w:t>
      </w:r>
      <w:r>
        <w:rPr>
          <w:rFonts w:ascii="Century Gothic" w:hAnsi="Century Gothic"/>
        </w:rPr>
        <w:tab/>
      </w:r>
      <w:r w:rsidRPr="00E271DD">
        <w:rPr>
          <w:rFonts w:ascii="Century Gothic" w:hAnsi="Century Gothic" w:hint="eastAsia"/>
        </w:rPr>
        <w:t>１名以上であれば何人でも可とします。</w:t>
      </w:r>
    </w:p>
    <w:p w14:paraId="561C4FAC" w14:textId="32DC583C" w:rsid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役割：</w:t>
      </w:r>
      <w:r>
        <w:rPr>
          <w:rFonts w:ascii="Century Gothic" w:hAnsi="Century Gothic"/>
        </w:rPr>
        <w:tab/>
      </w:r>
      <w:r w:rsidRPr="00E271DD">
        <w:rPr>
          <w:rFonts w:ascii="Century Gothic" w:hAnsi="Century Gothic" w:hint="eastAsia"/>
        </w:rPr>
        <w:t>エントリーに際し、以下の役割者を登録</w:t>
      </w:r>
      <w:r w:rsidR="006F5A63">
        <w:rPr>
          <w:rFonts w:ascii="Century Gothic" w:hAnsi="Century Gothic" w:hint="eastAsia"/>
        </w:rPr>
        <w:t>いただ</w:t>
      </w:r>
      <w:r w:rsidRPr="00E271DD">
        <w:rPr>
          <w:rFonts w:ascii="Century Gothic" w:hAnsi="Century Gothic" w:hint="eastAsia"/>
        </w:rPr>
        <w:t>きます</w:t>
      </w:r>
      <w:r>
        <w:rPr>
          <w:rFonts w:ascii="Century Gothic" w:hAnsi="Century Gothic" w:hint="eastAsia"/>
        </w:rPr>
        <w:t>。</w:t>
      </w:r>
    </w:p>
    <w:p w14:paraId="29B45D1D" w14:textId="03DD2765" w:rsidR="00E271DD" w:rsidRPr="00B3308C" w:rsidRDefault="00E271DD" w:rsidP="00F9417A">
      <w:pPr>
        <w:pStyle w:val="a5"/>
        <w:numPr>
          <w:ilvl w:val="1"/>
          <w:numId w:val="1"/>
        </w:numPr>
        <w:ind w:leftChars="0"/>
        <w:rPr>
          <w:rFonts w:ascii="Century Gothic" w:hAnsi="Century Gothic"/>
        </w:rPr>
      </w:pPr>
      <w:r w:rsidRPr="00B3308C">
        <w:rPr>
          <w:rFonts w:ascii="Century Gothic" w:hAnsi="Century Gothic" w:hint="eastAsia"/>
        </w:rPr>
        <w:t>代表者、マネージャー、製作者</w:t>
      </w:r>
      <w:r w:rsidRPr="00B3308C">
        <w:rPr>
          <w:rFonts w:ascii="Century Gothic" w:hAnsi="Century Gothic"/>
        </w:rPr>
        <w:t>(</w:t>
      </w:r>
      <w:r w:rsidRPr="00B3308C">
        <w:rPr>
          <w:rFonts w:ascii="Century Gothic" w:hAnsi="Century Gothic"/>
        </w:rPr>
        <w:t>社</w:t>
      </w:r>
      <w:r w:rsidRPr="00B3308C">
        <w:rPr>
          <w:rFonts w:ascii="Century Gothic" w:hAnsi="Century Gothic"/>
        </w:rPr>
        <w:t>)</w:t>
      </w:r>
      <w:r w:rsidRPr="00B3308C">
        <w:rPr>
          <w:rFonts w:ascii="Century Gothic" w:hAnsi="Century Gothic"/>
        </w:rPr>
        <w:t>、ライダー</w:t>
      </w:r>
      <w:r w:rsidR="00B3308C" w:rsidRPr="00B3308C">
        <w:rPr>
          <w:rFonts w:ascii="Century Gothic" w:hAnsi="Century Gothic" w:hint="eastAsia"/>
        </w:rPr>
        <w:t>（</w:t>
      </w:r>
      <w:r w:rsidRPr="00B3308C">
        <w:rPr>
          <w:rFonts w:ascii="Century Gothic" w:hAnsi="Century Gothic"/>
        </w:rPr>
        <w:t>役割は兼務可能です</w:t>
      </w:r>
      <w:r w:rsidR="00B3308C" w:rsidRPr="00B3308C">
        <w:rPr>
          <w:rFonts w:ascii="Century Gothic" w:hAnsi="Century Gothic" w:hint="eastAsia"/>
        </w:rPr>
        <w:t>）</w:t>
      </w:r>
    </w:p>
    <w:p w14:paraId="4DCF61D2" w14:textId="73702C37" w:rsid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参加申し込み</w:t>
      </w:r>
      <w:r w:rsidRPr="00E271DD">
        <w:rPr>
          <w:rFonts w:ascii="Century Gothic" w:hAnsi="Century Gothic"/>
        </w:rPr>
        <w:t xml:space="preserve"> </w:t>
      </w:r>
      <w:r w:rsidRPr="00E271DD">
        <w:rPr>
          <w:rFonts w:ascii="Century Gothic" w:hAnsi="Century Gothic"/>
        </w:rPr>
        <w:t>および連絡窓口はチームマネージャーに担当</w:t>
      </w:r>
      <w:r w:rsidR="00B3308C">
        <w:rPr>
          <w:rFonts w:ascii="Century Gothic" w:hAnsi="Century Gothic" w:hint="eastAsia"/>
        </w:rPr>
        <w:t>いただきます。</w:t>
      </w:r>
    </w:p>
    <w:p w14:paraId="7883C81E" w14:textId="773320BB" w:rsidR="00E271DD" w:rsidRDefault="00E271DD" w:rsidP="008049FC">
      <w:pPr>
        <w:ind w:leftChars="135" w:left="283"/>
        <w:rPr>
          <w:b/>
          <w:bCs/>
          <w:sz w:val="22"/>
          <w:szCs w:val="24"/>
        </w:rPr>
      </w:pPr>
      <w:r w:rsidRPr="003842EA">
        <w:rPr>
          <w:b/>
          <w:bCs/>
          <w:sz w:val="22"/>
          <w:szCs w:val="24"/>
        </w:rPr>
        <w:t>●</w:t>
      </w:r>
      <w:r>
        <w:rPr>
          <w:b/>
          <w:bCs/>
          <w:sz w:val="22"/>
          <w:szCs w:val="24"/>
        </w:rPr>
        <w:t xml:space="preserve"> </w:t>
      </w:r>
      <w:r>
        <w:rPr>
          <w:rFonts w:hint="eastAsia"/>
          <w:b/>
          <w:bCs/>
          <w:sz w:val="22"/>
          <w:szCs w:val="24"/>
        </w:rPr>
        <w:t>チームタイプ：</w:t>
      </w:r>
      <w:r w:rsidRPr="00E271DD">
        <w:rPr>
          <w:rFonts w:hint="eastAsia"/>
          <w:b/>
          <w:bCs/>
          <w:sz w:val="22"/>
          <w:szCs w:val="24"/>
        </w:rPr>
        <w:t>来場者向けの識別用となります。採点等には影響しません。</w:t>
      </w:r>
    </w:p>
    <w:p w14:paraId="5EBD79E3" w14:textId="526A69FA" w:rsidR="00B3308C"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ビルダー：</w:t>
      </w:r>
      <w:r>
        <w:rPr>
          <w:rFonts w:ascii="Century Gothic" w:hAnsi="Century Gothic"/>
        </w:rPr>
        <w:tab/>
      </w:r>
      <w:r w:rsidRPr="00E271DD">
        <w:rPr>
          <w:rFonts w:ascii="Century Gothic" w:hAnsi="Century Gothic" w:hint="eastAsia"/>
        </w:rPr>
        <w:t>自転車のフレームビルダー（注文受け製作・販売する個人・団体）</w:t>
      </w:r>
    </w:p>
    <w:p w14:paraId="4126A41F" w14:textId="7312056F" w:rsidR="00E271DD" w:rsidRDefault="00B3308C" w:rsidP="00B3308C">
      <w:pPr>
        <w:pStyle w:val="a5"/>
        <w:tabs>
          <w:tab w:val="left" w:pos="2127"/>
        </w:tabs>
        <w:ind w:leftChars="0" w:left="709"/>
        <w:rPr>
          <w:rFonts w:ascii="Century Gothic" w:hAnsi="Century Gothic"/>
        </w:rPr>
      </w:pPr>
      <w:r>
        <w:rPr>
          <w:rFonts w:ascii="Century Gothic" w:hAnsi="Century Gothic" w:hint="eastAsia"/>
        </w:rPr>
        <w:t xml:space="preserve">　　　　　　　</w:t>
      </w:r>
      <w:r w:rsidR="00C0047A">
        <w:rPr>
          <w:rFonts w:ascii="Century Gothic" w:hAnsi="Century Gothic" w:hint="eastAsia"/>
        </w:rPr>
        <w:t>プロ、アマチュア共にこのタイプとします。</w:t>
      </w:r>
    </w:p>
    <w:p w14:paraId="142F186E" w14:textId="77095B1D" w:rsidR="00E271DD" w:rsidRP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ショップ：</w:t>
      </w:r>
      <w:r>
        <w:rPr>
          <w:rFonts w:ascii="Century Gothic" w:hAnsi="Century Gothic"/>
        </w:rPr>
        <w:tab/>
      </w:r>
      <w:r w:rsidRPr="00E271DD">
        <w:rPr>
          <w:rFonts w:ascii="Century Gothic" w:hAnsi="Century Gothic" w:hint="eastAsia"/>
        </w:rPr>
        <w:t>自転車店等（フレーム製作は外注。自作の場合はビルダーとみなします。）</w:t>
      </w:r>
    </w:p>
    <w:p w14:paraId="744DD987" w14:textId="691BA2B1" w:rsidR="00E271DD" w:rsidRDefault="00B3308C" w:rsidP="00E271DD">
      <w:pPr>
        <w:pStyle w:val="a5"/>
        <w:numPr>
          <w:ilvl w:val="0"/>
          <w:numId w:val="1"/>
        </w:numPr>
        <w:tabs>
          <w:tab w:val="left" w:pos="2127"/>
        </w:tabs>
        <w:ind w:leftChars="0" w:left="709"/>
        <w:rPr>
          <w:rFonts w:ascii="Century Gothic" w:hAnsi="Century Gothic"/>
        </w:rPr>
      </w:pPr>
      <w:r>
        <w:rPr>
          <w:rFonts w:ascii="Century Gothic" w:hAnsi="Century Gothic" w:hint="eastAsia"/>
        </w:rPr>
        <w:t>オープン</w:t>
      </w:r>
      <w:r w:rsidR="00E271DD" w:rsidRPr="00E271DD">
        <w:rPr>
          <w:rFonts w:ascii="Century Gothic" w:hAnsi="Century Gothic" w:hint="eastAsia"/>
        </w:rPr>
        <w:t>：</w:t>
      </w:r>
      <w:r w:rsidR="00E271DD">
        <w:rPr>
          <w:rFonts w:ascii="Century Gothic" w:hAnsi="Century Gothic"/>
        </w:rPr>
        <w:tab/>
      </w:r>
      <w:r w:rsidR="00E271DD" w:rsidRPr="00E271DD">
        <w:rPr>
          <w:rFonts w:ascii="Century Gothic" w:hAnsi="Century Gothic" w:hint="eastAsia"/>
        </w:rPr>
        <w:t>上記以外のチーム</w:t>
      </w:r>
    </w:p>
    <w:p w14:paraId="1C6AC310" w14:textId="77777777" w:rsidR="00B3308C" w:rsidRDefault="00B3308C" w:rsidP="00B3308C">
      <w:pPr>
        <w:tabs>
          <w:tab w:val="left" w:pos="2127"/>
        </w:tabs>
        <w:rPr>
          <w:rFonts w:ascii="Century Gothic" w:hAnsi="Century Gothic"/>
        </w:rPr>
      </w:pPr>
    </w:p>
    <w:p w14:paraId="23654A9D" w14:textId="162B7801" w:rsidR="00B3308C" w:rsidRDefault="00B3308C" w:rsidP="00B3308C">
      <w:pPr>
        <w:tabs>
          <w:tab w:val="left" w:pos="2127"/>
        </w:tabs>
        <w:rPr>
          <w:rFonts w:ascii="Century Gothic" w:hAnsi="Century Gothic"/>
        </w:rPr>
      </w:pPr>
      <w:r>
        <w:rPr>
          <w:rFonts w:ascii="Century Gothic" w:hAnsi="Century Gothic" w:hint="eastAsia"/>
        </w:rPr>
        <w:t xml:space="preserve">　　なおチームタイプが「オープン」の場合、総合順位の為の採点対象にはなりません。</w:t>
      </w:r>
    </w:p>
    <w:p w14:paraId="729E1B9F" w14:textId="297BD3D7" w:rsidR="00B3308C" w:rsidRPr="00B3308C" w:rsidRDefault="00B3308C" w:rsidP="00B3308C">
      <w:pPr>
        <w:tabs>
          <w:tab w:val="left" w:pos="2127"/>
        </w:tabs>
        <w:ind w:left="420" w:hangingChars="200" w:hanging="420"/>
        <w:rPr>
          <w:rFonts w:ascii="Century Gothic" w:hAnsi="Century Gothic"/>
        </w:rPr>
      </w:pPr>
      <w:r>
        <w:rPr>
          <w:rFonts w:ascii="Century Gothic" w:hAnsi="Century Gothic" w:hint="eastAsia"/>
        </w:rPr>
        <w:t xml:space="preserve">　　プレゼンテーションのみにより審査員による講評のみとなります。</w:t>
      </w:r>
      <w:r>
        <w:rPr>
          <w:rFonts w:ascii="Century Gothic" w:hAnsi="Century Gothic" w:hint="eastAsia"/>
        </w:rPr>
        <w:t>Ride</w:t>
      </w:r>
      <w:r>
        <w:rPr>
          <w:rFonts w:ascii="Century Gothic" w:hAnsi="Century Gothic" w:hint="eastAsia"/>
        </w:rPr>
        <w:t>には参加可能です。</w:t>
      </w:r>
    </w:p>
    <w:p w14:paraId="40591E4F" w14:textId="5571C911" w:rsidR="00E271DD" w:rsidRDefault="00E271DD" w:rsidP="008049FC">
      <w:pPr>
        <w:ind w:leftChars="135" w:left="283"/>
        <w:rPr>
          <w:b/>
          <w:bCs/>
          <w:sz w:val="22"/>
          <w:szCs w:val="24"/>
        </w:rPr>
      </w:pPr>
      <w:r w:rsidRPr="003842EA">
        <w:rPr>
          <w:b/>
          <w:bCs/>
          <w:sz w:val="22"/>
          <w:szCs w:val="24"/>
        </w:rPr>
        <w:t>●</w:t>
      </w:r>
      <w:r>
        <w:rPr>
          <w:b/>
          <w:bCs/>
          <w:sz w:val="22"/>
          <w:szCs w:val="24"/>
        </w:rPr>
        <w:t xml:space="preserve"> </w:t>
      </w:r>
      <w:r>
        <w:rPr>
          <w:rFonts w:hint="eastAsia"/>
          <w:b/>
          <w:bCs/>
          <w:sz w:val="22"/>
          <w:szCs w:val="24"/>
        </w:rPr>
        <w:t>備考</w:t>
      </w:r>
    </w:p>
    <w:p w14:paraId="2A1F33B7" w14:textId="597FC348" w:rsidR="00E271DD" w:rsidRPr="00E01559" w:rsidRDefault="00E271DD" w:rsidP="00A00EEF">
      <w:pPr>
        <w:pStyle w:val="a5"/>
        <w:numPr>
          <w:ilvl w:val="0"/>
          <w:numId w:val="1"/>
        </w:numPr>
        <w:tabs>
          <w:tab w:val="left" w:pos="2127"/>
        </w:tabs>
        <w:ind w:leftChars="0" w:left="709"/>
        <w:rPr>
          <w:rFonts w:ascii="Century Gothic" w:hAnsi="Century Gothic"/>
        </w:rPr>
      </w:pPr>
      <w:r w:rsidRPr="00E01559">
        <w:rPr>
          <w:rFonts w:ascii="Century Gothic" w:hAnsi="Century Gothic"/>
        </w:rPr>
        <w:t>1</w:t>
      </w:r>
      <w:r w:rsidRPr="00E01559">
        <w:rPr>
          <w:rFonts w:ascii="Century Gothic" w:hAnsi="Century Gothic"/>
        </w:rPr>
        <w:t>社が複数のチームをエントリーさせることが可能です。</w:t>
      </w:r>
      <w:r w:rsidRPr="00E01559">
        <w:rPr>
          <w:rFonts w:ascii="Century Gothic" w:hAnsi="Century Gothic" w:hint="eastAsia"/>
        </w:rPr>
        <w:t>ただしチームマネージャーはチームごとに設定してください（チーム間の兼務は不可）。</w:t>
      </w:r>
    </w:p>
    <w:p w14:paraId="0A0FAF34" w14:textId="77777777" w:rsidR="00E271DD" w:rsidRP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海外からのエントリーも可能ですが、案内・お知らせはすべて日本語になりますので、</w:t>
      </w:r>
    </w:p>
    <w:p w14:paraId="16C10874" w14:textId="77777777" w:rsidR="00E271DD" w:rsidRPr="00E271DD" w:rsidRDefault="00E271DD" w:rsidP="00E271DD">
      <w:pPr>
        <w:pStyle w:val="a5"/>
        <w:tabs>
          <w:tab w:val="left" w:pos="2127"/>
        </w:tabs>
        <w:ind w:leftChars="0" w:left="709"/>
        <w:rPr>
          <w:rFonts w:ascii="Century Gothic" w:hAnsi="Century Gothic"/>
        </w:rPr>
      </w:pPr>
      <w:r w:rsidRPr="00E271DD">
        <w:rPr>
          <w:rFonts w:ascii="Century Gothic" w:hAnsi="Century Gothic" w:hint="eastAsia"/>
        </w:rPr>
        <w:t>チームマネージャーは日本語を充分理解するものに限ります。</w:t>
      </w:r>
    </w:p>
    <w:p w14:paraId="418311EA" w14:textId="77777777" w:rsidR="00E271DD" w:rsidRDefault="00E271DD" w:rsidP="00E271DD">
      <w:pPr>
        <w:pStyle w:val="a5"/>
        <w:numPr>
          <w:ilvl w:val="0"/>
          <w:numId w:val="1"/>
        </w:numPr>
        <w:tabs>
          <w:tab w:val="left" w:pos="2127"/>
        </w:tabs>
        <w:ind w:leftChars="0" w:left="709"/>
        <w:rPr>
          <w:rFonts w:ascii="Century Gothic" w:hAnsi="Century Gothic"/>
        </w:rPr>
      </w:pPr>
      <w:r w:rsidRPr="00E271DD">
        <w:rPr>
          <w:rFonts w:ascii="Century Gothic" w:hAnsi="Century Gothic" w:hint="eastAsia"/>
        </w:rPr>
        <w:t>マスプロメーカ自体がチームを構成し参加する事も可能です。</w:t>
      </w:r>
    </w:p>
    <w:p w14:paraId="7828EFA2" w14:textId="2472DE11"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lastRenderedPageBreak/>
        <w:t>車両規定</w:t>
      </w:r>
    </w:p>
    <w:p w14:paraId="08FF3778" w14:textId="542315C6" w:rsidR="00995848" w:rsidRDefault="00995848" w:rsidP="008049FC">
      <w:pPr>
        <w:ind w:leftChars="135" w:left="283"/>
      </w:pPr>
      <w:r>
        <w:rPr>
          <w:rFonts w:hint="eastAsia"/>
        </w:rPr>
        <w:t>「</w:t>
      </w:r>
      <w:r w:rsidRPr="00E01559">
        <w:rPr>
          <w:rFonts w:ascii="Century Gothic" w:hAnsi="Century Gothic"/>
        </w:rPr>
        <w:t xml:space="preserve">Japan Bike Technique 2025 </w:t>
      </w:r>
      <w:r w:rsidRPr="00995848">
        <w:t>実施要項</w:t>
      </w:r>
      <w:r>
        <w:rPr>
          <w:rFonts w:hint="eastAsia"/>
        </w:rPr>
        <w:t>」を参照ください。</w:t>
      </w:r>
    </w:p>
    <w:p w14:paraId="3A74DEB1" w14:textId="6107298A"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走行会（ライド）</w:t>
      </w:r>
    </w:p>
    <w:p w14:paraId="212498CE" w14:textId="6C0EBDBE" w:rsidR="00E271DD" w:rsidRDefault="00E271DD" w:rsidP="00E01559">
      <w:pPr>
        <w:ind w:leftChars="135" w:left="283"/>
      </w:pPr>
      <w:r>
        <w:rPr>
          <w:rFonts w:hint="eastAsia"/>
        </w:rPr>
        <w:t>長野県高山村をスタート・ゴールとする周回ルートを設定します</w:t>
      </w:r>
      <w:r w:rsidRPr="00E01559">
        <w:rPr>
          <w:rFonts w:hint="eastAsia"/>
          <w:sz w:val="18"/>
          <w:szCs w:val="20"/>
        </w:rPr>
        <w:t>（総距離</w:t>
      </w:r>
      <w:r w:rsidRPr="00E01559">
        <w:rPr>
          <w:sz w:val="18"/>
          <w:szCs w:val="20"/>
        </w:rPr>
        <w:t>80Km</w:t>
      </w:r>
      <w:r w:rsidR="00E01559" w:rsidRPr="00E01559">
        <w:rPr>
          <w:rFonts w:hint="eastAsia"/>
          <w:sz w:val="18"/>
          <w:szCs w:val="20"/>
        </w:rPr>
        <w:t>、獲得標高2300ｍ）</w:t>
      </w:r>
      <w:r>
        <w:rPr>
          <w:rFonts w:hint="eastAsia"/>
        </w:rPr>
        <w:t>。</w:t>
      </w:r>
    </w:p>
    <w:p w14:paraId="3D9A4B44" w14:textId="3D1FFA53" w:rsidR="00E01559" w:rsidRDefault="00E01559" w:rsidP="00E01559">
      <w:pPr>
        <w:ind w:leftChars="135" w:left="283"/>
      </w:pPr>
      <w:r w:rsidRPr="00E01559">
        <w:rPr>
          <w:rFonts w:ascii="Century Gothic" w:hAnsi="Century Gothic"/>
        </w:rPr>
        <w:t>JBT WEB</w:t>
      </w:r>
      <w:r>
        <w:rPr>
          <w:rFonts w:hint="eastAsia"/>
        </w:rPr>
        <w:t>ページにルート情報の詳細を掲載しております。</w:t>
      </w:r>
    </w:p>
    <w:p w14:paraId="51B52A2A" w14:textId="6D2D4E1C" w:rsidR="00E01559" w:rsidRDefault="00E01559" w:rsidP="00E01559">
      <w:pPr>
        <w:ind w:leftChars="135" w:left="283"/>
      </w:pPr>
      <w:r w:rsidRPr="00E01559">
        <w:t>https://japanbiketechnique.org/jbt2025-event-summary-announcement/jbt2025-ride-route/</w:t>
      </w:r>
    </w:p>
    <w:p w14:paraId="602918ED" w14:textId="77777777" w:rsidR="00E01559" w:rsidRDefault="00E01559" w:rsidP="008049FC">
      <w:pPr>
        <w:ind w:leftChars="135" w:left="283"/>
      </w:pPr>
    </w:p>
    <w:p w14:paraId="5756C601" w14:textId="14D53C7E" w:rsidR="00E01559" w:rsidRDefault="00E01559" w:rsidP="008049FC">
      <w:pPr>
        <w:ind w:leftChars="135" w:left="283"/>
      </w:pPr>
      <w:r>
        <w:rPr>
          <w:rFonts w:hint="eastAsia"/>
        </w:rPr>
        <w:t>ライドに際しルート案内表示や誘導員・立哨は設けません。ライダー自身によるナビゲーションに</w:t>
      </w:r>
    </w:p>
    <w:p w14:paraId="04FF8B94" w14:textId="60454A24" w:rsidR="00E01559" w:rsidRDefault="00E01559" w:rsidP="008049FC">
      <w:pPr>
        <w:ind w:leftChars="135" w:left="283"/>
      </w:pPr>
      <w:r>
        <w:rPr>
          <w:rFonts w:hint="eastAsia"/>
        </w:rPr>
        <w:t>より走行をしてください。GPS機材の利用を強く推奨します。</w:t>
      </w:r>
    </w:p>
    <w:p w14:paraId="2D8B9C0D" w14:textId="3B90D5E5" w:rsidR="00E271DD" w:rsidRDefault="00E01559" w:rsidP="008049FC">
      <w:pPr>
        <w:ind w:leftChars="135" w:left="283"/>
      </w:pPr>
      <w:r>
        <w:rPr>
          <w:rFonts w:hint="eastAsia"/>
        </w:rPr>
        <w:t>GPS用の</w:t>
      </w:r>
      <w:r w:rsidR="00E271DD">
        <w:rPr>
          <w:rFonts w:hint="eastAsia"/>
        </w:rPr>
        <w:t>走行ルート情報は</w:t>
      </w:r>
      <w:r w:rsidR="00E271DD">
        <w:t>GPX形式データ</w:t>
      </w:r>
      <w:r w:rsidR="00B3308C">
        <w:rPr>
          <w:rFonts w:hint="eastAsia"/>
        </w:rPr>
        <w:t>で大会ＷＥＢページよりダウンロード可能です。</w:t>
      </w:r>
    </w:p>
    <w:p w14:paraId="5B1DF7C6" w14:textId="77777777" w:rsidR="00E271DD" w:rsidRPr="00E01559" w:rsidRDefault="00E271DD" w:rsidP="00E271DD"/>
    <w:p w14:paraId="62B7DDD3" w14:textId="40160C69"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ライダーの資格</w:t>
      </w:r>
    </w:p>
    <w:p w14:paraId="6BE2E6B2" w14:textId="49B8973A" w:rsidR="00E271DD" w:rsidRDefault="00E271DD" w:rsidP="008049FC">
      <w:pPr>
        <w:ind w:leftChars="135" w:left="283"/>
      </w:pPr>
      <w:r>
        <w:rPr>
          <w:rFonts w:hint="eastAsia"/>
        </w:rPr>
        <w:t>ライダーは各チームによって選ばれた者とします。プロ及び登録選手等も可とします。</w:t>
      </w:r>
    </w:p>
    <w:p w14:paraId="1DEF9DDA" w14:textId="77777777" w:rsidR="008049FC" w:rsidRDefault="00E271DD" w:rsidP="008049FC">
      <w:pPr>
        <w:ind w:leftChars="135" w:left="283"/>
      </w:pPr>
      <w:r>
        <w:rPr>
          <w:rFonts w:hint="eastAsia"/>
        </w:rPr>
        <w:t>ライダーは走行の１週間前に医師による健康診断書と事故を起こした場合の大会実行委員会への</w:t>
      </w:r>
    </w:p>
    <w:p w14:paraId="76B78F83" w14:textId="0AD81022" w:rsidR="00E271DD" w:rsidRDefault="00E271DD" w:rsidP="008049FC">
      <w:pPr>
        <w:ind w:leftChars="135" w:left="283"/>
      </w:pPr>
      <w:r>
        <w:rPr>
          <w:rFonts w:hint="eastAsia"/>
        </w:rPr>
        <w:t>責任不問の誓約書を提出する必要があります。</w:t>
      </w:r>
    </w:p>
    <w:p w14:paraId="4C1E92CB" w14:textId="77777777" w:rsidR="00E271DD" w:rsidRDefault="00E271DD" w:rsidP="00E271DD"/>
    <w:p w14:paraId="3CB91E45" w14:textId="5E066DEB"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修理</w:t>
      </w:r>
    </w:p>
    <w:p w14:paraId="14F8B0EA" w14:textId="77777777" w:rsidR="00E271DD" w:rsidRDefault="00E271DD" w:rsidP="008049FC">
      <w:pPr>
        <w:ind w:leftChars="135" w:left="283"/>
      </w:pPr>
      <w:r>
        <w:rPr>
          <w:rFonts w:hint="eastAsia"/>
        </w:rPr>
        <w:t>自転車の修理について、走行会中のトラブルについてはライダー自身による対処を基本とします。</w:t>
      </w:r>
    </w:p>
    <w:p w14:paraId="279DD82D" w14:textId="1C1A0AC8" w:rsidR="00E271DD" w:rsidRDefault="00E271DD" w:rsidP="008049FC">
      <w:pPr>
        <w:ind w:leftChars="135" w:left="283"/>
      </w:pPr>
      <w:r>
        <w:rPr>
          <w:rFonts w:hint="eastAsia"/>
        </w:rPr>
        <w:t>関係者の如何を問わず外部の</w:t>
      </w:r>
      <w:r w:rsidR="00B3308C">
        <w:rPr>
          <w:rFonts w:hint="eastAsia"/>
        </w:rPr>
        <w:t>ルート上での</w:t>
      </w:r>
      <w:r>
        <w:rPr>
          <w:rFonts w:hint="eastAsia"/>
        </w:rPr>
        <w:t>サポート・支援を禁止します。</w:t>
      </w:r>
    </w:p>
    <w:p w14:paraId="7B170F6F" w14:textId="668A24C1" w:rsidR="00B3308C" w:rsidRDefault="00B3308C" w:rsidP="008049FC">
      <w:pPr>
        <w:ind w:leftChars="135" w:left="283"/>
      </w:pPr>
      <w:r>
        <w:rPr>
          <w:rFonts w:hint="eastAsia"/>
        </w:rPr>
        <w:t>なお、Stage-1終了後の調整は許容します。</w:t>
      </w:r>
    </w:p>
    <w:p w14:paraId="05A198A7" w14:textId="38CE6F9F"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審判</w:t>
      </w:r>
    </w:p>
    <w:p w14:paraId="5501BC2D" w14:textId="77777777" w:rsidR="008049FC" w:rsidRDefault="00E271DD" w:rsidP="008049FC">
      <w:pPr>
        <w:ind w:leftChars="135" w:left="283"/>
      </w:pPr>
      <w:r>
        <w:rPr>
          <w:rFonts w:hint="eastAsia"/>
        </w:rPr>
        <w:t>審判は提出された仕様書と実車に対する検査に基づいてポイントの付与についての判定を行い</w:t>
      </w:r>
    </w:p>
    <w:p w14:paraId="66A0274D" w14:textId="4327EDC1" w:rsidR="00E271DD" w:rsidRDefault="00E271DD" w:rsidP="008049FC">
      <w:pPr>
        <w:ind w:leftChars="135" w:left="283"/>
      </w:pPr>
      <w:r>
        <w:rPr>
          <w:rFonts w:hint="eastAsia"/>
        </w:rPr>
        <w:t>ます。本大会の審判は大会までに選任</w:t>
      </w:r>
      <w:r w:rsidR="00E01559">
        <w:rPr>
          <w:rFonts w:hint="eastAsia"/>
        </w:rPr>
        <w:t>・</w:t>
      </w:r>
      <w:r>
        <w:rPr>
          <w:rFonts w:hint="eastAsia"/>
        </w:rPr>
        <w:t>依頼の上で公開します。</w:t>
      </w:r>
    </w:p>
    <w:p w14:paraId="3CFB9176" w14:textId="1A083EC6" w:rsidR="00E271DD" w:rsidRDefault="00C0047A" w:rsidP="00C0047A">
      <w:pPr>
        <w:jc w:val="center"/>
      </w:pPr>
      <w:r>
        <w:br w:type="page"/>
      </w:r>
    </w:p>
    <w:p w14:paraId="57D62DA6" w14:textId="306E2370" w:rsidR="00E271DD" w:rsidRPr="008E7BAC" w:rsidRDefault="00E271DD" w:rsidP="00E271DD">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lastRenderedPageBreak/>
        <w:t>参加費</w:t>
      </w:r>
    </w:p>
    <w:p w14:paraId="1BD19DF3" w14:textId="7703D99F" w:rsidR="006960AC" w:rsidRPr="00C0047A" w:rsidRDefault="00B3308C" w:rsidP="00C0047A">
      <w:pPr>
        <w:pStyle w:val="a5"/>
        <w:numPr>
          <w:ilvl w:val="0"/>
          <w:numId w:val="1"/>
        </w:numPr>
        <w:tabs>
          <w:tab w:val="left" w:pos="2127"/>
        </w:tabs>
        <w:ind w:leftChars="0" w:left="567"/>
        <w:rPr>
          <w:rFonts w:ascii="Century Gothic" w:hAnsi="Century Gothic"/>
        </w:rPr>
      </w:pPr>
      <w:r>
        <w:rPr>
          <w:rFonts w:ascii="Century Gothic" w:hAnsi="Century Gothic" w:hint="eastAsia"/>
        </w:rPr>
        <w:t>ビルダー</w:t>
      </w:r>
      <w:r w:rsidR="00C0047A">
        <w:rPr>
          <w:rFonts w:ascii="Century Gothic" w:hAnsi="Century Gothic" w:hint="eastAsia"/>
        </w:rPr>
        <w:t>およびショップ</w:t>
      </w:r>
      <w:r>
        <w:rPr>
          <w:rFonts w:ascii="Century Gothic" w:hAnsi="Century Gothic" w:hint="eastAsia"/>
        </w:rPr>
        <w:t>：３万円</w:t>
      </w:r>
      <w:r w:rsidR="00C0047A">
        <w:rPr>
          <w:rFonts w:ascii="Century Gothic" w:hAnsi="Century Gothic" w:hint="eastAsia"/>
        </w:rPr>
        <w:t>（学生の場合半額）</w:t>
      </w:r>
    </w:p>
    <w:p w14:paraId="24D6154B" w14:textId="283E7F23" w:rsidR="006960AC" w:rsidRPr="00C0047A" w:rsidRDefault="00B3308C" w:rsidP="00C0047A">
      <w:pPr>
        <w:pStyle w:val="a5"/>
        <w:numPr>
          <w:ilvl w:val="0"/>
          <w:numId w:val="1"/>
        </w:numPr>
        <w:tabs>
          <w:tab w:val="left" w:pos="2127"/>
        </w:tabs>
        <w:ind w:leftChars="0" w:left="567"/>
        <w:rPr>
          <w:rFonts w:ascii="Century Gothic" w:hAnsi="Century Gothic"/>
        </w:rPr>
      </w:pPr>
      <w:r>
        <w:rPr>
          <w:rFonts w:ascii="Century Gothic" w:hAnsi="Century Gothic" w:hint="eastAsia"/>
        </w:rPr>
        <w:t>オープン</w:t>
      </w:r>
      <w:r w:rsidR="006960AC" w:rsidRPr="006960AC">
        <w:rPr>
          <w:rFonts w:ascii="Century Gothic" w:hAnsi="Century Gothic"/>
        </w:rPr>
        <w:t>：</w:t>
      </w:r>
      <w:r>
        <w:rPr>
          <w:rFonts w:ascii="Century Gothic" w:hAnsi="Century Gothic" w:hint="eastAsia"/>
        </w:rPr>
        <w:t>１</w:t>
      </w:r>
      <w:r w:rsidR="006960AC" w:rsidRPr="006960AC">
        <w:rPr>
          <w:rFonts w:ascii="Century Gothic" w:hAnsi="Century Gothic"/>
        </w:rPr>
        <w:t>万円</w:t>
      </w:r>
    </w:p>
    <w:p w14:paraId="73C7BBFF" w14:textId="1FE79371" w:rsidR="006960AC" w:rsidRPr="008E7BAC" w:rsidRDefault="006960AC" w:rsidP="006960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参加申込</w:t>
      </w:r>
    </w:p>
    <w:p w14:paraId="02D2D3B2" w14:textId="5B3F8FCF" w:rsidR="006960AC" w:rsidRPr="006960AC" w:rsidRDefault="006960AC" w:rsidP="006960AC">
      <w:pPr>
        <w:pStyle w:val="a5"/>
        <w:numPr>
          <w:ilvl w:val="0"/>
          <w:numId w:val="1"/>
        </w:numPr>
        <w:tabs>
          <w:tab w:val="left" w:pos="2127"/>
        </w:tabs>
        <w:ind w:leftChars="0" w:left="426"/>
        <w:rPr>
          <w:rFonts w:ascii="Century Gothic" w:hAnsi="Century Gothic"/>
        </w:rPr>
      </w:pPr>
      <w:r w:rsidRPr="006960AC">
        <w:rPr>
          <w:rFonts w:ascii="Century Gothic" w:hAnsi="Century Gothic" w:hint="eastAsia"/>
        </w:rPr>
        <w:t>申し込み受付期間：</w:t>
      </w:r>
      <w:r w:rsidRPr="006960AC">
        <w:rPr>
          <w:rFonts w:ascii="Century Gothic" w:hAnsi="Century Gothic"/>
        </w:rPr>
        <w:t>202</w:t>
      </w:r>
      <w:r w:rsidR="00B3308C">
        <w:rPr>
          <w:rFonts w:ascii="Century Gothic" w:hAnsi="Century Gothic" w:hint="eastAsia"/>
        </w:rPr>
        <w:t>5</w:t>
      </w:r>
      <w:r w:rsidRPr="006960AC">
        <w:rPr>
          <w:rFonts w:ascii="Century Gothic" w:hAnsi="Century Gothic"/>
        </w:rPr>
        <w:t>年</w:t>
      </w:r>
      <w:r w:rsidR="00B3308C">
        <w:rPr>
          <w:rFonts w:ascii="Century Gothic" w:hAnsi="Century Gothic" w:hint="eastAsia"/>
        </w:rPr>
        <w:t>4</w:t>
      </w:r>
      <w:r w:rsidRPr="006960AC">
        <w:rPr>
          <w:rFonts w:ascii="Century Gothic" w:hAnsi="Century Gothic"/>
        </w:rPr>
        <w:t>月</w:t>
      </w:r>
      <w:r w:rsidRPr="006960AC">
        <w:rPr>
          <w:rFonts w:ascii="Century Gothic" w:hAnsi="Century Gothic"/>
        </w:rPr>
        <w:t>1</w:t>
      </w:r>
      <w:r w:rsidRPr="006960AC">
        <w:rPr>
          <w:rFonts w:ascii="Century Gothic" w:hAnsi="Century Gothic"/>
        </w:rPr>
        <w:t>日～</w:t>
      </w:r>
      <w:r w:rsidRPr="006960AC">
        <w:rPr>
          <w:rFonts w:ascii="Century Gothic" w:hAnsi="Century Gothic"/>
        </w:rPr>
        <w:t>202</w:t>
      </w:r>
      <w:r w:rsidR="00995848">
        <w:rPr>
          <w:rFonts w:ascii="Century Gothic" w:hAnsi="Century Gothic" w:hint="eastAsia"/>
        </w:rPr>
        <w:t>5</w:t>
      </w:r>
      <w:r w:rsidRPr="006960AC">
        <w:rPr>
          <w:rFonts w:ascii="Century Gothic" w:hAnsi="Century Gothic"/>
        </w:rPr>
        <w:t>年</w:t>
      </w:r>
      <w:r w:rsidR="00133FBD">
        <w:rPr>
          <w:rFonts w:ascii="Century Gothic" w:hAnsi="Century Gothic"/>
        </w:rPr>
        <w:t>4</w:t>
      </w:r>
      <w:r w:rsidRPr="006960AC">
        <w:rPr>
          <w:rFonts w:ascii="Century Gothic" w:hAnsi="Century Gothic"/>
        </w:rPr>
        <w:t>月</w:t>
      </w:r>
      <w:r w:rsidRPr="006960AC">
        <w:rPr>
          <w:rFonts w:ascii="Century Gothic" w:hAnsi="Century Gothic"/>
        </w:rPr>
        <w:t>3</w:t>
      </w:r>
      <w:r w:rsidR="00133FBD">
        <w:rPr>
          <w:rFonts w:ascii="Century Gothic" w:hAnsi="Century Gothic"/>
        </w:rPr>
        <w:t>0</w:t>
      </w:r>
      <w:r w:rsidRPr="006960AC">
        <w:rPr>
          <w:rFonts w:ascii="Century Gothic" w:hAnsi="Century Gothic"/>
        </w:rPr>
        <w:t>日</w:t>
      </w:r>
    </w:p>
    <w:p w14:paraId="202825F2" w14:textId="77777777" w:rsidR="00C0047A" w:rsidRPr="00C0047A" w:rsidRDefault="006960AC" w:rsidP="00AE70CD">
      <w:pPr>
        <w:pStyle w:val="a5"/>
        <w:numPr>
          <w:ilvl w:val="0"/>
          <w:numId w:val="1"/>
        </w:numPr>
        <w:tabs>
          <w:tab w:val="left" w:pos="2127"/>
        </w:tabs>
        <w:ind w:leftChars="135" w:left="643"/>
      </w:pPr>
      <w:r w:rsidRPr="00C0047A">
        <w:rPr>
          <w:rFonts w:ascii="Century Gothic" w:hAnsi="Century Gothic" w:hint="eastAsia"/>
        </w:rPr>
        <w:t>申込書上の必要情報を記入の上、</w:t>
      </w:r>
      <w:r w:rsidRPr="00C0047A">
        <w:rPr>
          <w:rFonts w:ascii="Century Gothic" w:hAnsi="Century Gothic"/>
        </w:rPr>
        <w:t>Mail</w:t>
      </w:r>
      <w:r w:rsidRPr="00C0047A">
        <w:rPr>
          <w:rFonts w:ascii="Century Gothic" w:hAnsi="Century Gothic"/>
        </w:rPr>
        <w:t>添付</w:t>
      </w:r>
      <w:r w:rsidR="00B3308C" w:rsidRPr="00C0047A">
        <w:rPr>
          <w:rFonts w:ascii="Century Gothic" w:hAnsi="Century Gothic" w:hint="eastAsia"/>
        </w:rPr>
        <w:t>またはＦＡＸ</w:t>
      </w:r>
      <w:r w:rsidRPr="00C0047A">
        <w:rPr>
          <w:rFonts w:ascii="Century Gothic" w:hAnsi="Century Gothic"/>
        </w:rPr>
        <w:t>にて送付願います</w:t>
      </w:r>
      <w:r w:rsidR="00C0047A">
        <w:rPr>
          <w:rFonts w:ascii="Century Gothic" w:hAnsi="Century Gothic" w:hint="eastAsia"/>
        </w:rPr>
        <w:t>。</w:t>
      </w:r>
    </w:p>
    <w:p w14:paraId="1D16A8ED" w14:textId="1FE14531" w:rsidR="006960AC" w:rsidRPr="00E01559" w:rsidRDefault="00E01559" w:rsidP="00C0047A">
      <w:pPr>
        <w:pStyle w:val="a5"/>
        <w:tabs>
          <w:tab w:val="left" w:pos="2127"/>
        </w:tabs>
        <w:ind w:leftChars="0" w:left="643"/>
      </w:pPr>
      <w:r w:rsidRPr="00C0047A">
        <w:rPr>
          <w:rFonts w:ascii="Century Gothic" w:hAnsi="Century Gothic" w:hint="eastAsia"/>
        </w:rPr>
        <w:t>（</w:t>
      </w:r>
      <w:r w:rsidRPr="006960AC">
        <w:rPr>
          <w:rFonts w:hint="eastAsia"/>
        </w:rPr>
        <w:t>参加申込書</w:t>
      </w:r>
      <w:r>
        <w:rPr>
          <w:rFonts w:hint="eastAsia"/>
        </w:rPr>
        <w:t>書式は本書末尾にあります）。</w:t>
      </w:r>
    </w:p>
    <w:p w14:paraId="6D38E44E" w14:textId="5F9DABB3" w:rsidR="006960AC" w:rsidRDefault="006960AC" w:rsidP="006960AC">
      <w:pPr>
        <w:pStyle w:val="a5"/>
        <w:numPr>
          <w:ilvl w:val="0"/>
          <w:numId w:val="1"/>
        </w:numPr>
        <w:tabs>
          <w:tab w:val="left" w:pos="2127"/>
        </w:tabs>
        <w:ind w:leftChars="0" w:left="426"/>
        <w:rPr>
          <w:rFonts w:ascii="Century Gothic" w:hAnsi="Century Gothic"/>
        </w:rPr>
      </w:pPr>
      <w:r w:rsidRPr="006960AC">
        <w:rPr>
          <w:rFonts w:ascii="Century Gothic" w:hAnsi="Century Gothic" w:hint="eastAsia"/>
        </w:rPr>
        <w:t>申し込みを受領後、順次</w:t>
      </w:r>
      <w:r w:rsidRPr="006960AC">
        <w:rPr>
          <w:rFonts w:ascii="Century Gothic" w:hAnsi="Century Gothic"/>
        </w:rPr>
        <w:t>JBT202</w:t>
      </w:r>
      <w:r w:rsidR="00B3308C">
        <w:rPr>
          <w:rFonts w:ascii="Century Gothic" w:hAnsi="Century Gothic" w:hint="eastAsia"/>
        </w:rPr>
        <w:t>5</w:t>
      </w:r>
      <w:r w:rsidRPr="006960AC">
        <w:rPr>
          <w:rFonts w:ascii="Century Gothic" w:hAnsi="Century Gothic"/>
        </w:rPr>
        <w:t>の</w:t>
      </w:r>
      <w:r w:rsidRPr="006960AC">
        <w:rPr>
          <w:rFonts w:ascii="Century Gothic" w:hAnsi="Century Gothic"/>
        </w:rPr>
        <w:t>WEB</w:t>
      </w:r>
      <w:r w:rsidRPr="006960AC">
        <w:rPr>
          <w:rFonts w:ascii="Century Gothic" w:hAnsi="Century Gothic"/>
        </w:rPr>
        <w:t>にチーム名と抱負を掲載させて</w:t>
      </w:r>
      <w:r w:rsidR="006F5A63">
        <w:rPr>
          <w:rFonts w:ascii="Century Gothic" w:hAnsi="Century Gothic" w:hint="eastAsia"/>
        </w:rPr>
        <w:t>いただ</w:t>
      </w:r>
      <w:r w:rsidRPr="006960AC">
        <w:rPr>
          <w:rFonts w:ascii="Century Gothic" w:hAnsi="Century Gothic"/>
        </w:rPr>
        <w:t>く予定です。</w:t>
      </w:r>
    </w:p>
    <w:p w14:paraId="5AC0620A" w14:textId="2DEFD541" w:rsidR="006960AC" w:rsidRPr="008E7BAC" w:rsidRDefault="006960AC" w:rsidP="006960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参加資格審査</w:t>
      </w:r>
    </w:p>
    <w:p w14:paraId="37AFB392" w14:textId="77777777" w:rsidR="006960AC" w:rsidRDefault="006960AC" w:rsidP="008049FC">
      <w:pPr>
        <w:ind w:leftChars="135" w:left="283"/>
      </w:pPr>
      <w:r>
        <w:rPr>
          <w:rFonts w:hint="eastAsia"/>
        </w:rPr>
        <w:t>参加申し込み受付後、申込書内容の審査を行います。</w:t>
      </w:r>
    </w:p>
    <w:p w14:paraId="17E2302F" w14:textId="704BD868" w:rsidR="006960AC" w:rsidRDefault="006960AC" w:rsidP="008049FC">
      <w:pPr>
        <w:ind w:leftChars="135" w:left="283"/>
      </w:pPr>
      <w:r>
        <w:rPr>
          <w:rFonts w:hint="eastAsia"/>
        </w:rPr>
        <w:t>審査の結果、参加を</w:t>
      </w:r>
      <w:r w:rsidR="006F5A63">
        <w:rPr>
          <w:rFonts w:ascii="Century Gothic" w:hAnsi="Century Gothic" w:hint="eastAsia"/>
        </w:rPr>
        <w:t>いただ</w:t>
      </w:r>
      <w:r>
        <w:rPr>
          <w:rFonts w:hint="eastAsia"/>
        </w:rPr>
        <w:t>ける場合チームマネージャー宛てに申し込み受理の連絡をさせて</w:t>
      </w:r>
      <w:r w:rsidR="006F5A63">
        <w:rPr>
          <w:rFonts w:ascii="Century Gothic" w:hAnsi="Century Gothic" w:hint="eastAsia"/>
        </w:rPr>
        <w:t>いただ</w:t>
      </w:r>
      <w:r>
        <w:rPr>
          <w:rFonts w:hint="eastAsia"/>
        </w:rPr>
        <w:t>きます</w:t>
      </w:r>
      <w:r>
        <w:t>(申し込み内容によっては、参加をお断りする場合が有ります）。</w:t>
      </w:r>
    </w:p>
    <w:p w14:paraId="3E268B0E" w14:textId="77777777" w:rsidR="00B3308C" w:rsidRDefault="00B3308C" w:rsidP="008049FC">
      <w:pPr>
        <w:ind w:leftChars="135" w:left="283"/>
      </w:pPr>
    </w:p>
    <w:p w14:paraId="0FB555DB" w14:textId="0227EBC9" w:rsidR="006960AC" w:rsidRDefault="00B3308C" w:rsidP="008049FC">
      <w:pPr>
        <w:ind w:leftChars="135" w:left="283"/>
      </w:pPr>
      <w:r>
        <w:rPr>
          <w:rFonts w:hint="eastAsia"/>
        </w:rPr>
        <w:t>申込受付後、制作車両の仕様書を提出</w:t>
      </w:r>
      <w:r w:rsidR="006F5A63">
        <w:rPr>
          <w:rFonts w:ascii="Century Gothic" w:hAnsi="Century Gothic" w:hint="eastAsia"/>
        </w:rPr>
        <w:t>いただ</w:t>
      </w:r>
      <w:r>
        <w:rPr>
          <w:rFonts w:hint="eastAsia"/>
        </w:rPr>
        <w:t>きます。</w:t>
      </w:r>
      <w:r w:rsidR="00E01559">
        <w:rPr>
          <w:rFonts w:hint="eastAsia"/>
        </w:rPr>
        <w:t>仕様書式に必要事項を記入の上</w:t>
      </w:r>
      <w:r w:rsidR="00172E9C">
        <w:rPr>
          <w:rFonts w:hint="eastAsia"/>
        </w:rPr>
        <w:t>202</w:t>
      </w:r>
      <w:r>
        <w:rPr>
          <w:rFonts w:hint="eastAsia"/>
        </w:rPr>
        <w:t>5</w:t>
      </w:r>
      <w:r w:rsidR="00172E9C">
        <w:rPr>
          <w:rFonts w:hint="eastAsia"/>
        </w:rPr>
        <w:t>年5月15日</w:t>
      </w:r>
      <w:r w:rsidR="00E01559">
        <w:rPr>
          <w:rFonts w:hint="eastAsia"/>
        </w:rPr>
        <w:t>までに提出してください</w:t>
      </w:r>
      <w:r w:rsidR="00172E9C">
        <w:rPr>
          <w:rFonts w:hint="eastAsia"/>
        </w:rPr>
        <w:t>。</w:t>
      </w:r>
      <w:r w:rsidR="00133FBD">
        <w:rPr>
          <w:rFonts w:hint="eastAsia"/>
        </w:rPr>
        <w:t>5</w:t>
      </w:r>
      <w:r w:rsidR="006960AC">
        <w:t>月</w:t>
      </w:r>
      <w:r w:rsidR="00133FBD">
        <w:t>16</w:t>
      </w:r>
      <w:r w:rsidR="006960AC">
        <w:t>日時点で仕様書の提出が無い場合は参加申し込みを取り消したものとみなします。</w:t>
      </w:r>
    </w:p>
    <w:p w14:paraId="5AAA4DA2" w14:textId="77777777" w:rsidR="006960AC" w:rsidRDefault="006960AC" w:rsidP="008049FC">
      <w:pPr>
        <w:ind w:leftChars="135" w:left="283"/>
      </w:pPr>
    </w:p>
    <w:p w14:paraId="30AA3753" w14:textId="3E722E2C" w:rsidR="00E01559" w:rsidRDefault="00E01559" w:rsidP="008049FC">
      <w:pPr>
        <w:ind w:leftChars="135" w:left="283"/>
      </w:pPr>
      <w:r>
        <w:rPr>
          <w:rFonts w:hint="eastAsia"/>
        </w:rPr>
        <w:t>仕様書書式は</w:t>
      </w:r>
      <w:r w:rsidRPr="00E01559">
        <w:rPr>
          <w:rFonts w:ascii="Century Gothic" w:hAnsi="Century Gothic"/>
        </w:rPr>
        <w:t>JBT WEB</w:t>
      </w:r>
      <w:r>
        <w:rPr>
          <w:rFonts w:hint="eastAsia"/>
        </w:rPr>
        <w:t>ページよりダウンロードの上で利用してください</w:t>
      </w:r>
    </w:p>
    <w:p w14:paraId="4C1DF041" w14:textId="28329018" w:rsidR="006960AC" w:rsidRPr="008E7BAC" w:rsidRDefault="006960AC" w:rsidP="006960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参加費納入</w:t>
      </w:r>
    </w:p>
    <w:p w14:paraId="619E24EA" w14:textId="51A481A7" w:rsidR="006960AC" w:rsidRDefault="006960AC" w:rsidP="008049FC">
      <w:pPr>
        <w:ind w:leftChars="135" w:left="283"/>
      </w:pPr>
      <w:r>
        <w:rPr>
          <w:rFonts w:hint="eastAsia"/>
        </w:rPr>
        <w:t>参加申込＆受理チームマネージャーに</w:t>
      </w:r>
      <w:r>
        <w:t>202</w:t>
      </w:r>
      <w:r w:rsidR="00B3308C">
        <w:rPr>
          <w:rFonts w:hint="eastAsia"/>
        </w:rPr>
        <w:t>5</w:t>
      </w:r>
      <w:r>
        <w:t>年</w:t>
      </w:r>
      <w:r w:rsidR="00133FBD">
        <w:rPr>
          <w:rFonts w:hint="eastAsia"/>
        </w:rPr>
        <w:t>5</w:t>
      </w:r>
      <w:r>
        <w:t>月頃案内をさせて</w:t>
      </w:r>
      <w:r w:rsidR="006F5A63">
        <w:rPr>
          <w:rFonts w:hint="eastAsia"/>
        </w:rPr>
        <w:t>いただ</w:t>
      </w:r>
      <w:r>
        <w:t>きます。</w:t>
      </w:r>
    </w:p>
    <w:p w14:paraId="3F6E1EE5" w14:textId="77777777" w:rsidR="006960AC" w:rsidRDefault="006960AC" w:rsidP="008049FC">
      <w:pPr>
        <w:ind w:leftChars="135" w:left="283"/>
      </w:pPr>
      <w:r>
        <w:rPr>
          <w:rFonts w:hint="eastAsia"/>
        </w:rPr>
        <w:t>銀行振込での対応を予定しております（振込手数料は申込者に負担をお願いします）。</w:t>
      </w:r>
    </w:p>
    <w:p w14:paraId="1F705DE1" w14:textId="40AF054F" w:rsidR="008E7BAC" w:rsidRDefault="008E7BAC" w:rsidP="006960AC"/>
    <w:p w14:paraId="2325E202" w14:textId="7F112061" w:rsidR="001D6F14" w:rsidRPr="001D6F14" w:rsidRDefault="001D6F14" w:rsidP="001D6F14">
      <w:pPr>
        <w:shd w:val="clear" w:color="auto" w:fill="EFEFEF"/>
        <w:spacing w:before="240" w:after="240"/>
        <w:outlineLvl w:val="1"/>
        <w:rPr>
          <w:rFonts w:ascii="メイリオ" w:eastAsia="メイリオ" w:hAnsi="メイリオ" w:cs="ＭＳ Ｐゴシック"/>
          <w:color w:val="212529"/>
          <w:kern w:val="0"/>
          <w:sz w:val="36"/>
          <w:szCs w:val="36"/>
        </w:rPr>
      </w:pPr>
      <w:r>
        <w:rPr>
          <w:rFonts w:ascii="メイリオ" w:eastAsia="メイリオ" w:hAnsi="メイリオ" w:cs="ＭＳ Ｐゴシック" w:hint="eastAsia"/>
          <w:color w:val="212529"/>
          <w:kern w:val="0"/>
          <w:sz w:val="36"/>
          <w:szCs w:val="36"/>
        </w:rPr>
        <w:t>問合せ先</w:t>
      </w:r>
    </w:p>
    <w:p w14:paraId="6B4484D5" w14:textId="0627469C" w:rsidR="008E7BAC" w:rsidRDefault="001D6F14" w:rsidP="008E7BAC">
      <w:pPr>
        <w:ind w:firstLineChars="200" w:firstLine="420"/>
      </w:pPr>
      <w:r w:rsidRPr="00C0047A">
        <w:rPr>
          <w:rFonts w:ascii="Century Gothic" w:hAnsi="Century Gothic"/>
        </w:rPr>
        <w:t xml:space="preserve">Japan Bike Technique </w:t>
      </w:r>
      <w:r w:rsidRPr="001D6F14">
        <w:t>実行委員会</w:t>
      </w:r>
      <w:r>
        <w:rPr>
          <w:rFonts w:hint="eastAsia"/>
        </w:rPr>
        <w:t xml:space="preserve"> 事務局</w:t>
      </w:r>
    </w:p>
    <w:p w14:paraId="6F4B6C3C" w14:textId="6EDC8D9F" w:rsidR="008E7BAC" w:rsidRPr="00C0047A" w:rsidRDefault="001D6F14" w:rsidP="008E7BAC">
      <w:pPr>
        <w:ind w:firstLineChars="200" w:firstLine="420"/>
        <w:rPr>
          <w:rFonts w:ascii="Century Gothic" w:hAnsi="Century Gothic"/>
        </w:rPr>
      </w:pPr>
      <w:r>
        <w:rPr>
          <w:rFonts w:hint="eastAsia"/>
        </w:rPr>
        <w:t>e-Mail：</w:t>
      </w:r>
      <w:hyperlink r:id="rId7" w:history="1">
        <w:r w:rsidR="00B3308C" w:rsidRPr="00C0047A">
          <w:rPr>
            <w:rStyle w:val="aa"/>
            <w:rFonts w:ascii="Century Gothic" w:hAnsi="Century Gothic"/>
          </w:rPr>
          <w:t>inquiries2025@japanbiketechnique.org</w:t>
        </w:r>
      </w:hyperlink>
    </w:p>
    <w:p w14:paraId="4C8B1764" w14:textId="767D1962" w:rsidR="00995848" w:rsidRPr="00C0047A" w:rsidRDefault="001D6F14" w:rsidP="00C0047A">
      <w:pPr>
        <w:ind w:firstLineChars="200" w:firstLine="420"/>
      </w:pPr>
      <w:r>
        <w:rPr>
          <w:rFonts w:hint="eastAsia"/>
        </w:rPr>
        <w:t>電話：</w:t>
      </w:r>
      <w:r w:rsidR="00995848" w:rsidRPr="00995848">
        <w:t>042-683-2887</w:t>
      </w:r>
      <w:r w:rsidR="00C0047A">
        <w:rPr>
          <w:rFonts w:hint="eastAsia"/>
        </w:rPr>
        <w:t>、</w:t>
      </w:r>
      <w:r>
        <w:t xml:space="preserve"> </w:t>
      </w:r>
      <w:r w:rsidR="00C0047A">
        <w:rPr>
          <w:rFonts w:hint="eastAsia"/>
        </w:rPr>
        <w:t>FAX：</w:t>
      </w:r>
      <w:r w:rsidR="00C0047A" w:rsidRPr="00995848">
        <w:t>042-683-2868</w:t>
      </w:r>
      <w:r>
        <w:rPr>
          <w:rFonts w:hint="eastAsia"/>
        </w:rPr>
        <w:t>（有限会社 マイス 市川）</w:t>
      </w:r>
    </w:p>
    <w:sectPr w:rsidR="00995848" w:rsidRPr="00C0047A" w:rsidSect="008E7BAC">
      <w:headerReference w:type="default" r:id="rId8"/>
      <w:footerReference w:type="default" r:id="rId9"/>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1545F" w14:textId="77777777" w:rsidR="005D199F" w:rsidRDefault="005D199F" w:rsidP="003842EA">
      <w:r>
        <w:separator/>
      </w:r>
    </w:p>
  </w:endnote>
  <w:endnote w:type="continuationSeparator" w:id="0">
    <w:p w14:paraId="64AD15E4" w14:textId="77777777" w:rsidR="005D199F" w:rsidRDefault="005D199F" w:rsidP="003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0891" w14:textId="6A1BE3D7" w:rsidR="003842EA" w:rsidRPr="003842EA" w:rsidRDefault="003842EA" w:rsidP="003842EA">
    <w:pPr>
      <w:pStyle w:val="a8"/>
      <w:jc w:val="right"/>
    </w:pPr>
    <w:r w:rsidRPr="000D27BA">
      <w:rPr>
        <w:rFonts w:ascii="Century Gothic" w:hAnsi="Century Gothic"/>
      </w:rPr>
      <w:t xml:space="preserve">Japan Bike Technique </w:t>
    </w:r>
    <w:r w:rsidRPr="000D27BA">
      <w:t>実行委員会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43B1B" w14:textId="77777777" w:rsidR="005D199F" w:rsidRDefault="005D199F" w:rsidP="003842EA">
      <w:r>
        <w:separator/>
      </w:r>
    </w:p>
  </w:footnote>
  <w:footnote w:type="continuationSeparator" w:id="0">
    <w:p w14:paraId="693FC806" w14:textId="77777777" w:rsidR="005D199F" w:rsidRDefault="005D199F" w:rsidP="003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F6DA" w14:textId="35197E18" w:rsidR="003842EA" w:rsidRDefault="003842EA" w:rsidP="003842EA">
    <w:pPr>
      <w:tabs>
        <w:tab w:val="right" w:pos="9746"/>
      </w:tabs>
    </w:pPr>
    <w:r w:rsidRPr="003842EA">
      <w:rPr>
        <w:rFonts w:ascii="Century Gothic" w:hAnsi="Century Gothic"/>
        <w:sz w:val="18"/>
        <w:szCs w:val="18"/>
      </w:rPr>
      <w:t>Japan Bike Technique 202</w:t>
    </w:r>
    <w:r w:rsidR="00B3308C">
      <w:rPr>
        <w:rFonts w:ascii="Century Gothic" w:hAnsi="Century Gothic" w:hint="eastAsia"/>
        <w:sz w:val="18"/>
        <w:szCs w:val="18"/>
      </w:rPr>
      <w:t>5</w:t>
    </w:r>
    <w:r w:rsidRPr="003842EA">
      <w:rPr>
        <w:sz w:val="18"/>
        <w:szCs w:val="18"/>
      </w:rPr>
      <w:t xml:space="preserve"> </w:t>
    </w:r>
    <w:r w:rsidR="008669EA" w:rsidRPr="008669EA">
      <w:rPr>
        <w:rFonts w:hint="eastAsia"/>
        <w:sz w:val="18"/>
        <w:szCs w:val="18"/>
      </w:rPr>
      <w:t>参加募集要項</w:t>
    </w:r>
    <w:r>
      <w:rPr>
        <w:sz w:val="16"/>
        <w:szCs w:val="16"/>
      </w:rPr>
      <w:tab/>
    </w:r>
    <w:r>
      <w:rPr>
        <w:noProof/>
      </w:rPr>
      <w:drawing>
        <wp:inline distT="0" distB="0" distL="0" distR="0" wp14:anchorId="14F9B128" wp14:editId="4A0E16AF">
          <wp:extent cx="1524000" cy="17288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4" cy="201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25A9"/>
    <w:multiLevelType w:val="hybridMultilevel"/>
    <w:tmpl w:val="FE06D53C"/>
    <w:lvl w:ilvl="0" w:tplc="EFA64CFA">
      <w:numFmt w:val="bullet"/>
      <w:lvlText w:val="・"/>
      <w:lvlJc w:val="left"/>
      <w:pPr>
        <w:ind w:left="1069" w:hanging="360"/>
      </w:pPr>
      <w:rPr>
        <w:rFonts w:ascii="游明朝" w:eastAsia="游明朝" w:hAnsi="游明朝" w:cstheme="minorBidi" w:hint="eastAsia"/>
      </w:rPr>
    </w:lvl>
    <w:lvl w:ilvl="1" w:tplc="0409000B">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23F10659"/>
    <w:multiLevelType w:val="hybridMultilevel"/>
    <w:tmpl w:val="1CB22310"/>
    <w:lvl w:ilvl="0" w:tplc="EFA64CFA">
      <w:numFmt w:val="bullet"/>
      <w:lvlText w:val="・"/>
      <w:lvlJc w:val="left"/>
      <w:pPr>
        <w:ind w:left="644" w:hanging="360"/>
      </w:pPr>
      <w:rPr>
        <w:rFonts w:ascii="游明朝" w:eastAsia="游明朝" w:hAnsi="游明朝" w:cstheme="minorBidi"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4593378"/>
    <w:multiLevelType w:val="hybridMultilevel"/>
    <w:tmpl w:val="72246676"/>
    <w:lvl w:ilvl="0" w:tplc="B08A131C">
      <w:start w:val="1"/>
      <w:numFmt w:val="bullet"/>
      <w:lvlText w:val="・"/>
      <w:lvlJc w:val="left"/>
      <w:pPr>
        <w:ind w:left="784" w:hanging="360"/>
      </w:pPr>
      <w:rPr>
        <w:rFonts w:ascii="游明朝" w:eastAsia="游明朝" w:hAnsi="游明朝" w:cstheme="minorBidi" w:hint="eastAsia"/>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3" w15:restartNumberingAfterBreak="0">
    <w:nsid w:val="6BDC13CF"/>
    <w:multiLevelType w:val="hybridMultilevel"/>
    <w:tmpl w:val="3F341496"/>
    <w:lvl w:ilvl="0" w:tplc="0409000F">
      <w:start w:val="1"/>
      <w:numFmt w:val="decimal"/>
      <w:lvlText w:val="%1."/>
      <w:lvlJc w:val="left"/>
      <w:pPr>
        <w:ind w:left="1200" w:hanging="360"/>
      </w:pPr>
      <w:rPr>
        <w:rFonts w:hint="eastAsia"/>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770D123E"/>
    <w:multiLevelType w:val="hybridMultilevel"/>
    <w:tmpl w:val="30104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1156571">
    <w:abstractNumId w:val="1"/>
  </w:num>
  <w:num w:numId="2" w16cid:durableId="1809977513">
    <w:abstractNumId w:val="4"/>
  </w:num>
  <w:num w:numId="3" w16cid:durableId="111553794">
    <w:abstractNumId w:val="3"/>
  </w:num>
  <w:num w:numId="4" w16cid:durableId="1834056209">
    <w:abstractNumId w:val="0"/>
  </w:num>
  <w:num w:numId="5" w16cid:durableId="698704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A"/>
    <w:rsid w:val="000453AD"/>
    <w:rsid w:val="000B24D8"/>
    <w:rsid w:val="000E798D"/>
    <w:rsid w:val="001125C3"/>
    <w:rsid w:val="00133FBD"/>
    <w:rsid w:val="001478CC"/>
    <w:rsid w:val="00172E9C"/>
    <w:rsid w:val="001D6F14"/>
    <w:rsid w:val="002A095D"/>
    <w:rsid w:val="00333EB3"/>
    <w:rsid w:val="00345E3A"/>
    <w:rsid w:val="003842EA"/>
    <w:rsid w:val="003F1BE0"/>
    <w:rsid w:val="00434BAA"/>
    <w:rsid w:val="004D6EF0"/>
    <w:rsid w:val="005D199F"/>
    <w:rsid w:val="0062438A"/>
    <w:rsid w:val="006335EC"/>
    <w:rsid w:val="006960AC"/>
    <w:rsid w:val="006F5A63"/>
    <w:rsid w:val="00744A40"/>
    <w:rsid w:val="008049FC"/>
    <w:rsid w:val="008669EA"/>
    <w:rsid w:val="008C7459"/>
    <w:rsid w:val="008E7BAC"/>
    <w:rsid w:val="00951868"/>
    <w:rsid w:val="00995848"/>
    <w:rsid w:val="00AC347E"/>
    <w:rsid w:val="00B3308C"/>
    <w:rsid w:val="00B83011"/>
    <w:rsid w:val="00BB6D00"/>
    <w:rsid w:val="00C0047A"/>
    <w:rsid w:val="00C83EA4"/>
    <w:rsid w:val="00DC1E38"/>
    <w:rsid w:val="00DD63B5"/>
    <w:rsid w:val="00E01559"/>
    <w:rsid w:val="00E045F3"/>
    <w:rsid w:val="00E271DD"/>
    <w:rsid w:val="00E765C5"/>
    <w:rsid w:val="00F01336"/>
    <w:rsid w:val="00FB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5079"/>
  <w15:chartTrackingRefBased/>
  <w15:docId w15:val="{F68EA225-8806-4D71-BC48-568E395D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left"/>
    </w:pPr>
  </w:style>
  <w:style w:type="paragraph" w:styleId="2">
    <w:name w:val="heading 2"/>
    <w:basedOn w:val="a"/>
    <w:link w:val="20"/>
    <w:uiPriority w:val="9"/>
    <w:qFormat/>
    <w:rsid w:val="003842EA"/>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3842E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2EA"/>
  </w:style>
  <w:style w:type="character" w:customStyle="1" w:styleId="a4">
    <w:name w:val="日付 (文字)"/>
    <w:basedOn w:val="a0"/>
    <w:link w:val="a3"/>
    <w:uiPriority w:val="99"/>
    <w:semiHidden/>
    <w:rsid w:val="003842EA"/>
  </w:style>
  <w:style w:type="character" w:customStyle="1" w:styleId="20">
    <w:name w:val="見出し 2 (文字)"/>
    <w:basedOn w:val="a0"/>
    <w:link w:val="2"/>
    <w:uiPriority w:val="9"/>
    <w:rsid w:val="003842EA"/>
    <w:rPr>
      <w:rFonts w:ascii="ＭＳ Ｐゴシック" w:eastAsia="ＭＳ Ｐゴシック" w:hAnsi="ＭＳ Ｐゴシック" w:cs="ＭＳ Ｐゴシック"/>
      <w:b/>
      <w:bCs/>
      <w:kern w:val="0"/>
      <w:sz w:val="36"/>
      <w:szCs w:val="36"/>
    </w:rPr>
  </w:style>
  <w:style w:type="paragraph" w:styleId="a5">
    <w:name w:val="List Paragraph"/>
    <w:basedOn w:val="a"/>
    <w:uiPriority w:val="34"/>
    <w:qFormat/>
    <w:rsid w:val="003842EA"/>
    <w:pPr>
      <w:ind w:leftChars="400" w:left="840"/>
    </w:pPr>
  </w:style>
  <w:style w:type="paragraph" w:styleId="a6">
    <w:name w:val="header"/>
    <w:basedOn w:val="a"/>
    <w:link w:val="a7"/>
    <w:uiPriority w:val="99"/>
    <w:unhideWhenUsed/>
    <w:rsid w:val="003842EA"/>
    <w:pPr>
      <w:tabs>
        <w:tab w:val="center" w:pos="4252"/>
        <w:tab w:val="right" w:pos="8504"/>
      </w:tabs>
      <w:snapToGrid w:val="0"/>
    </w:pPr>
  </w:style>
  <w:style w:type="character" w:customStyle="1" w:styleId="a7">
    <w:name w:val="ヘッダー (文字)"/>
    <w:basedOn w:val="a0"/>
    <w:link w:val="a6"/>
    <w:uiPriority w:val="99"/>
    <w:rsid w:val="003842EA"/>
  </w:style>
  <w:style w:type="paragraph" w:styleId="a8">
    <w:name w:val="footer"/>
    <w:basedOn w:val="a"/>
    <w:link w:val="a9"/>
    <w:uiPriority w:val="99"/>
    <w:unhideWhenUsed/>
    <w:rsid w:val="003842EA"/>
    <w:pPr>
      <w:tabs>
        <w:tab w:val="center" w:pos="4252"/>
        <w:tab w:val="right" w:pos="8504"/>
      </w:tabs>
      <w:snapToGrid w:val="0"/>
    </w:pPr>
  </w:style>
  <w:style w:type="character" w:customStyle="1" w:styleId="a9">
    <w:name w:val="フッター (文字)"/>
    <w:basedOn w:val="a0"/>
    <w:link w:val="a8"/>
    <w:uiPriority w:val="99"/>
    <w:rsid w:val="003842EA"/>
  </w:style>
  <w:style w:type="character" w:customStyle="1" w:styleId="40">
    <w:name w:val="見出し 4 (文字)"/>
    <w:basedOn w:val="a0"/>
    <w:link w:val="4"/>
    <w:uiPriority w:val="9"/>
    <w:semiHidden/>
    <w:rsid w:val="003842EA"/>
    <w:rPr>
      <w:b/>
      <w:bCs/>
    </w:rPr>
  </w:style>
  <w:style w:type="character" w:styleId="aa">
    <w:name w:val="Hyperlink"/>
    <w:basedOn w:val="a0"/>
    <w:uiPriority w:val="99"/>
    <w:unhideWhenUsed/>
    <w:rsid w:val="001D6F14"/>
    <w:rPr>
      <w:color w:val="0563C1" w:themeColor="hyperlink"/>
      <w:u w:val="single"/>
    </w:rPr>
  </w:style>
  <w:style w:type="character" w:styleId="ab">
    <w:name w:val="Unresolved Mention"/>
    <w:basedOn w:val="a0"/>
    <w:uiPriority w:val="99"/>
    <w:semiHidden/>
    <w:unhideWhenUsed/>
    <w:rsid w:val="001D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512">
      <w:bodyDiv w:val="1"/>
      <w:marLeft w:val="0"/>
      <w:marRight w:val="0"/>
      <w:marTop w:val="0"/>
      <w:marBottom w:val="0"/>
      <w:divBdr>
        <w:top w:val="none" w:sz="0" w:space="0" w:color="auto"/>
        <w:left w:val="none" w:sz="0" w:space="0" w:color="auto"/>
        <w:bottom w:val="none" w:sz="0" w:space="0" w:color="auto"/>
        <w:right w:val="none" w:sz="0" w:space="0" w:color="auto"/>
      </w:divBdr>
    </w:div>
    <w:div w:id="400522056">
      <w:bodyDiv w:val="1"/>
      <w:marLeft w:val="0"/>
      <w:marRight w:val="0"/>
      <w:marTop w:val="0"/>
      <w:marBottom w:val="0"/>
      <w:divBdr>
        <w:top w:val="none" w:sz="0" w:space="0" w:color="auto"/>
        <w:left w:val="none" w:sz="0" w:space="0" w:color="auto"/>
        <w:bottom w:val="none" w:sz="0" w:space="0" w:color="auto"/>
        <w:right w:val="none" w:sz="0" w:space="0" w:color="auto"/>
      </w:divBdr>
    </w:div>
    <w:div w:id="1029179276">
      <w:bodyDiv w:val="1"/>
      <w:marLeft w:val="0"/>
      <w:marRight w:val="0"/>
      <w:marTop w:val="0"/>
      <w:marBottom w:val="0"/>
      <w:divBdr>
        <w:top w:val="none" w:sz="0" w:space="0" w:color="auto"/>
        <w:left w:val="none" w:sz="0" w:space="0" w:color="auto"/>
        <w:bottom w:val="none" w:sz="0" w:space="0" w:color="auto"/>
        <w:right w:val="none" w:sz="0" w:space="0" w:color="auto"/>
      </w:divBdr>
    </w:div>
    <w:div w:id="1232353403">
      <w:bodyDiv w:val="1"/>
      <w:marLeft w:val="0"/>
      <w:marRight w:val="0"/>
      <w:marTop w:val="0"/>
      <w:marBottom w:val="0"/>
      <w:divBdr>
        <w:top w:val="none" w:sz="0" w:space="0" w:color="auto"/>
        <w:left w:val="none" w:sz="0" w:space="0" w:color="auto"/>
        <w:bottom w:val="none" w:sz="0" w:space="0" w:color="auto"/>
        <w:right w:val="none" w:sz="0" w:space="0" w:color="auto"/>
      </w:divBdr>
    </w:div>
    <w:div w:id="1259606853">
      <w:bodyDiv w:val="1"/>
      <w:marLeft w:val="0"/>
      <w:marRight w:val="0"/>
      <w:marTop w:val="0"/>
      <w:marBottom w:val="0"/>
      <w:divBdr>
        <w:top w:val="none" w:sz="0" w:space="0" w:color="auto"/>
        <w:left w:val="none" w:sz="0" w:space="0" w:color="auto"/>
        <w:bottom w:val="none" w:sz="0" w:space="0" w:color="auto"/>
        <w:right w:val="none" w:sz="0" w:space="0" w:color="auto"/>
      </w:divBdr>
    </w:div>
    <w:div w:id="1434399945">
      <w:bodyDiv w:val="1"/>
      <w:marLeft w:val="0"/>
      <w:marRight w:val="0"/>
      <w:marTop w:val="0"/>
      <w:marBottom w:val="0"/>
      <w:divBdr>
        <w:top w:val="none" w:sz="0" w:space="0" w:color="auto"/>
        <w:left w:val="none" w:sz="0" w:space="0" w:color="auto"/>
        <w:bottom w:val="none" w:sz="0" w:space="0" w:color="auto"/>
        <w:right w:val="none" w:sz="0" w:space="0" w:color="auto"/>
      </w:divBdr>
    </w:div>
    <w:div w:id="1958876494">
      <w:bodyDiv w:val="1"/>
      <w:marLeft w:val="0"/>
      <w:marRight w:val="0"/>
      <w:marTop w:val="0"/>
      <w:marBottom w:val="0"/>
      <w:divBdr>
        <w:top w:val="none" w:sz="0" w:space="0" w:color="auto"/>
        <w:left w:val="none" w:sz="0" w:space="0" w:color="auto"/>
        <w:bottom w:val="none" w:sz="0" w:space="0" w:color="auto"/>
        <w:right w:val="none" w:sz="0" w:space="0" w:color="auto"/>
      </w:divBdr>
    </w:div>
    <w:div w:id="20437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quiries2025@japanbiketechniq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1863</TotalTime>
  <Pages>3</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市川均</dc:creator>
  <cp:keywords/>
  <dc:description/>
  <cp:lastModifiedBy>市川均</cp:lastModifiedBy>
  <cp:revision>14</cp:revision>
  <cp:lastPrinted>2021-05-02T11:39:00Z</cp:lastPrinted>
  <dcterms:created xsi:type="dcterms:W3CDTF">2021-04-30T05:43:00Z</dcterms:created>
  <dcterms:modified xsi:type="dcterms:W3CDTF">2025-04-11T01:50:00Z</dcterms:modified>
</cp:coreProperties>
</file>